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D8" w:rsidRPr="002E72D8" w:rsidRDefault="002E72D8" w:rsidP="002E72D8">
      <w:pPr>
        <w:spacing w:before="100" w:beforeAutospacing="1" w:after="100" w:afterAutospacing="1" w:line="240" w:lineRule="auto"/>
        <w:jc w:val="center"/>
        <w:rPr>
          <w:rFonts w:ascii="Times New Roman" w:eastAsia="Times New Roman" w:hAnsi="Times New Roman" w:cs="Times New Roman"/>
          <w:sz w:val="24"/>
          <w:szCs w:val="24"/>
        </w:rPr>
      </w:pPr>
      <w:r w:rsidRPr="002E72D8">
        <w:rPr>
          <w:rFonts w:ascii="Times New Roman" w:eastAsia="Times New Roman" w:hAnsi="Times New Roman" w:cs="Times New Roman"/>
          <w:i/>
          <w:color w:val="FF0000"/>
          <w:sz w:val="24"/>
          <w:szCs w:val="24"/>
        </w:rPr>
        <w:t>Dlaczego stosowanie Metody Dobrego Startu prof. Marty Bogdanowicz    jest przydatne w wychowaniu przedszkolnym?</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sz w:val="24"/>
          <w:szCs w:val="24"/>
        </w:rPr>
        <w:t> </w:t>
      </w:r>
      <w:r w:rsidRPr="002E72D8">
        <w:rPr>
          <w:rFonts w:ascii="Times New Roman" w:eastAsia="Times New Roman" w:hAnsi="Times New Roman" w:cs="Times New Roman"/>
          <w:i/>
          <w:sz w:val="24"/>
          <w:szCs w:val="24"/>
        </w:rPr>
        <w:t>Udział przedszkolaka w zajęciach prowadzonych MDS sprzyja jego optymalnemu rozwojowi.</w:t>
      </w:r>
      <w:r w:rsidRPr="002E72D8">
        <w:rPr>
          <w:rFonts w:ascii="Times New Roman" w:eastAsia="Times New Roman" w:hAnsi="Times New Roman" w:cs="Times New Roman"/>
          <w:i/>
          <w:sz w:val="24"/>
          <w:szCs w:val="24"/>
        </w:rPr>
        <w:br/>
        <w:t>W wyniku systematycznych ćwiczeń doskonalą się funkcje wzrokowe, słuchowe, ruchowe oraz ich wzajemne współdziałanie czyli koordynacja. Poprzez ćwiczenia językowe dziecko wzbogaca słownictwo, uczy się prawidłowo formułować zdania, odpowiadać na pytania, dostrzegać związki między treścią obrazka a tym, co zostało wyrażone słownie. Metoda Dobrego Startu systematycznie rozwija orientację w schemacie własnego ciała</w:t>
      </w:r>
      <w:r w:rsidRPr="002E72D8">
        <w:rPr>
          <w:rFonts w:ascii="Times New Roman" w:eastAsia="Times New Roman" w:hAnsi="Times New Roman" w:cs="Times New Roman"/>
          <w:b/>
          <w:i/>
          <w:sz w:val="24"/>
          <w:szCs w:val="24"/>
        </w:rPr>
        <w:t xml:space="preserve"> </w:t>
      </w:r>
      <w:r w:rsidRPr="002E72D8">
        <w:rPr>
          <w:rFonts w:ascii="Times New Roman" w:eastAsia="Times New Roman" w:hAnsi="Times New Roman" w:cs="Times New Roman"/>
          <w:i/>
          <w:sz w:val="24"/>
          <w:szCs w:val="24"/>
        </w:rPr>
        <w:t>i przestrzeni. Wielozmysłowe uczenie się, charakterystyczne dla MDS, bardzo dobrze odpowiada potrzebom dziecka w wieku przedszkolnym</w:t>
      </w:r>
      <w:r w:rsidRPr="002E72D8">
        <w:rPr>
          <w:rFonts w:ascii="Times New Roman" w:eastAsia="Times New Roman" w:hAnsi="Times New Roman" w:cs="Times New Roman"/>
          <w:b/>
          <w:i/>
          <w:sz w:val="24"/>
          <w:szCs w:val="24"/>
        </w:rPr>
        <w:t>.</w:t>
      </w:r>
    </w:p>
    <w:p w:rsidR="002E72D8" w:rsidRPr="002E72D8" w:rsidRDefault="002E72D8" w:rsidP="002E72D8">
      <w:pPr>
        <w:spacing w:before="100" w:beforeAutospacing="1" w:after="100" w:afterAutospacing="1" w:line="240" w:lineRule="auto"/>
        <w:jc w:val="center"/>
        <w:rPr>
          <w:rFonts w:ascii="Times New Roman" w:eastAsia="Times New Roman" w:hAnsi="Times New Roman" w:cs="Times New Roman"/>
          <w:sz w:val="24"/>
          <w:szCs w:val="24"/>
        </w:rPr>
      </w:pPr>
      <w:r w:rsidRPr="002E72D8">
        <w:rPr>
          <w:rFonts w:ascii="Times New Roman" w:eastAsia="Times New Roman" w:hAnsi="Times New Roman" w:cs="Times New Roman"/>
          <w:b/>
          <w:bCs/>
          <w:i/>
          <w:iCs/>
          <w:color w:val="FF0000"/>
          <w:sz w:val="28"/>
          <w:szCs w:val="28"/>
        </w:rPr>
        <w:t>Założenia Metody Dobrego Startu</w:t>
      </w:r>
    </w:p>
    <w:p w:rsidR="002E72D8" w:rsidRPr="002E72D8" w:rsidRDefault="002E72D8" w:rsidP="002E72D8">
      <w:pPr>
        <w:spacing w:before="100" w:beforeAutospacing="1" w:after="100" w:afterAutospacing="1" w:line="36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xml:space="preserve">Głównym założeniem MDS jest wspomaganie rozwoju psychomotorycznego dziecka poprzez odpowiednio zorganizowaną zabawę i aktywne wielozmysłowe uczenie symboli graficznych: łatwych wzorów, wzorów </w:t>
      </w:r>
      <w:proofErr w:type="spellStart"/>
      <w:r w:rsidRPr="002E72D8">
        <w:rPr>
          <w:rFonts w:ascii="Times New Roman" w:eastAsia="Times New Roman" w:hAnsi="Times New Roman" w:cs="Times New Roman"/>
          <w:bCs/>
          <w:i/>
          <w:iCs/>
          <w:sz w:val="24"/>
          <w:szCs w:val="24"/>
        </w:rPr>
        <w:t>literopodobnych</w:t>
      </w:r>
      <w:proofErr w:type="spellEnd"/>
      <w:r w:rsidRPr="002E72D8">
        <w:rPr>
          <w:rFonts w:ascii="Times New Roman" w:eastAsia="Times New Roman" w:hAnsi="Times New Roman" w:cs="Times New Roman"/>
          <w:bCs/>
          <w:i/>
          <w:iCs/>
          <w:sz w:val="24"/>
          <w:szCs w:val="24"/>
        </w:rPr>
        <w:t>, liter i znaków matematycznych. Realizacja tego założenia odbywa się poprzez rozwijanie funkcji, które biorą udział w uczeniu się czytania</w:t>
      </w:r>
      <w:r w:rsidRPr="002E72D8">
        <w:rPr>
          <w:rFonts w:ascii="Times New Roman" w:eastAsia="Times New Roman" w:hAnsi="Times New Roman" w:cs="Times New Roman"/>
          <w:bCs/>
          <w:i/>
          <w:iCs/>
          <w:sz w:val="24"/>
          <w:szCs w:val="24"/>
        </w:rPr>
        <w:br/>
        <w:t>i pisania (poznawczych: wzrokowo-przestrzennych, słuchowo-językowych i ruchowych) oraz ich współdziałania (integracji percepcyjno-motorycznej). Inne cele to kształtowanie lateralizacji, świadomości schematu ciała (jego części oraz lewej i prawej strony)</w:t>
      </w:r>
      <w:r w:rsidRPr="002E72D8">
        <w:rPr>
          <w:rFonts w:ascii="Times New Roman" w:eastAsia="Times New Roman" w:hAnsi="Times New Roman" w:cs="Times New Roman"/>
          <w:bCs/>
          <w:i/>
          <w:iCs/>
          <w:sz w:val="24"/>
          <w:szCs w:val="24"/>
        </w:rPr>
        <w:br/>
        <w:t xml:space="preserve">i przestrzeni. MDS reprezentuje zatem </w:t>
      </w:r>
      <w:proofErr w:type="spellStart"/>
      <w:r w:rsidRPr="002E72D8">
        <w:rPr>
          <w:rFonts w:ascii="Times New Roman" w:eastAsia="Times New Roman" w:hAnsi="Times New Roman" w:cs="Times New Roman"/>
          <w:bCs/>
          <w:i/>
          <w:iCs/>
          <w:sz w:val="24"/>
          <w:szCs w:val="24"/>
        </w:rPr>
        <w:t>polisensoryczne</w:t>
      </w:r>
      <w:proofErr w:type="spellEnd"/>
      <w:r w:rsidRPr="002E72D8">
        <w:rPr>
          <w:rFonts w:ascii="Times New Roman" w:eastAsia="Times New Roman" w:hAnsi="Times New Roman" w:cs="Times New Roman"/>
          <w:bCs/>
          <w:i/>
          <w:iCs/>
          <w:sz w:val="24"/>
          <w:szCs w:val="24"/>
        </w:rPr>
        <w:t>, aktywne podejście do pracy z dziećmi. Występują w niej trzy elementy:</w:t>
      </w:r>
    </w:p>
    <w:p w:rsidR="002E72D8" w:rsidRPr="002E72D8" w:rsidRDefault="002E72D8" w:rsidP="002E72D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element motoryczny to ćwiczenia ruchowe, ruchowo-słuchowe, a także ruchowo -słuchowo-wzrokowe czyli ruchy zharmonizowane z rytmem piosenki, wykonywane podczas reprodukowania znaków graficznych;</w:t>
      </w:r>
    </w:p>
    <w:p w:rsidR="002E72D8" w:rsidRPr="002E72D8" w:rsidRDefault="002E72D8" w:rsidP="002E72D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element słuchowy to piosenki, wierszyki, zdania, wyrazy;</w:t>
      </w:r>
    </w:p>
    <w:p w:rsidR="002E72D8" w:rsidRPr="002E72D8" w:rsidRDefault="002E72D8" w:rsidP="002E72D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xml:space="preserve">element wzrokowy to znaki graficzne (łatwe wzory, wzory </w:t>
      </w:r>
      <w:proofErr w:type="spellStart"/>
      <w:r w:rsidRPr="002E72D8">
        <w:rPr>
          <w:rFonts w:ascii="Times New Roman" w:eastAsia="Times New Roman" w:hAnsi="Times New Roman" w:cs="Times New Roman"/>
          <w:bCs/>
          <w:i/>
          <w:iCs/>
          <w:sz w:val="24"/>
          <w:szCs w:val="24"/>
        </w:rPr>
        <w:t>literopodobne</w:t>
      </w:r>
      <w:proofErr w:type="spellEnd"/>
      <w:r w:rsidRPr="002E72D8">
        <w:rPr>
          <w:rFonts w:ascii="Times New Roman" w:eastAsia="Times New Roman" w:hAnsi="Times New Roman" w:cs="Times New Roman"/>
          <w:bCs/>
          <w:i/>
          <w:iCs/>
          <w:sz w:val="24"/>
          <w:szCs w:val="24"/>
        </w:rPr>
        <w:t>, litery i znaki matematyczne).</w:t>
      </w:r>
    </w:p>
    <w:p w:rsidR="002E72D8" w:rsidRPr="002E72D8" w:rsidRDefault="002E72D8" w:rsidP="002E72D8">
      <w:pPr>
        <w:spacing w:before="100" w:beforeAutospacing="1" w:after="100" w:afterAutospacing="1" w:line="360" w:lineRule="auto"/>
        <w:jc w:val="center"/>
        <w:rPr>
          <w:rFonts w:ascii="Times New Roman" w:eastAsia="Times New Roman" w:hAnsi="Times New Roman" w:cs="Times New Roman"/>
          <w:sz w:val="24"/>
          <w:szCs w:val="24"/>
        </w:rPr>
      </w:pPr>
      <w:r w:rsidRPr="002E72D8">
        <w:rPr>
          <w:rFonts w:ascii="Times New Roman" w:eastAsia="Times New Roman" w:hAnsi="Times New Roman" w:cs="Times New Roman"/>
          <w:b/>
          <w:bCs/>
          <w:i/>
          <w:iCs/>
          <w:color w:val="FF0000"/>
          <w:sz w:val="28"/>
          <w:szCs w:val="28"/>
        </w:rPr>
        <w:t>Zastosowanie Metody Dobrego Startu</w:t>
      </w:r>
    </w:p>
    <w:p w:rsidR="002E72D8" w:rsidRPr="002E72D8" w:rsidRDefault="002E72D8" w:rsidP="002E72D8">
      <w:pPr>
        <w:spacing w:before="100" w:beforeAutospacing="1" w:after="100" w:afterAutospacing="1" w:line="36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MDS przeznaczona jest dla dzieci od 2 do 10 lat. Ma zastosowanie w profilaktyce niepowodzeń szkolnych, diagnozowaniu ich przyczyn, korekcji zaburzeń i w edukacji. Metoda służy przygotowaniu dzieci w wieku przedszkolnym do nauki czytania i pisania. Służy także uczeniu liter i cyfr w pierwszej klasie. Dotyczy to zarówno dzieci o prawidłowym rozwoju, jak i dzieci z różnymi rodzajami niepełnosprawności.</w:t>
      </w:r>
    </w:p>
    <w:p w:rsidR="002E72D8" w:rsidRPr="002E72D8" w:rsidRDefault="002E72D8" w:rsidP="002E72D8">
      <w:pPr>
        <w:spacing w:before="100" w:beforeAutospacing="1" w:after="100" w:afterAutospacing="1" w:line="36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lastRenderedPageBreak/>
        <w:t>W okresie 40 lat rozwoju Metody Dobrego Startu powstały trzy jej warianty:</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
          <w:bCs/>
          <w:i/>
          <w:iCs/>
          <w:color w:val="00B050"/>
          <w:sz w:val="24"/>
          <w:szCs w:val="24"/>
        </w:rPr>
        <w:t>I. Łatwe wzory i piosenki lub wierszyki</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xml:space="preserve">Służą one do wspomagania rozwoju, profilaktyki niepowodzeń szkolnych i edukacji. Są przeznaczone dla: </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dzieci najmłodszych (od 2 roku życia), rozwijających się prawidłowo,</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dzieci starszych, których rozwój przebiega z opóźnieniem lub nieharmonijnie.</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
          <w:bCs/>
          <w:i/>
          <w:iCs/>
          <w:color w:val="00B050"/>
          <w:sz w:val="24"/>
          <w:szCs w:val="24"/>
        </w:rPr>
        <w:t xml:space="preserve">II. Wzory </w:t>
      </w:r>
      <w:proofErr w:type="spellStart"/>
      <w:r w:rsidRPr="002E72D8">
        <w:rPr>
          <w:rFonts w:ascii="Times New Roman" w:eastAsia="Times New Roman" w:hAnsi="Times New Roman" w:cs="Times New Roman"/>
          <w:b/>
          <w:bCs/>
          <w:i/>
          <w:iCs/>
          <w:color w:val="00B050"/>
          <w:sz w:val="24"/>
          <w:szCs w:val="24"/>
        </w:rPr>
        <w:t>literopodobne</w:t>
      </w:r>
      <w:proofErr w:type="spellEnd"/>
      <w:r w:rsidRPr="002E72D8">
        <w:rPr>
          <w:rFonts w:ascii="Times New Roman" w:eastAsia="Times New Roman" w:hAnsi="Times New Roman" w:cs="Times New Roman"/>
          <w:b/>
          <w:bCs/>
          <w:i/>
          <w:iCs/>
          <w:color w:val="00B050"/>
          <w:sz w:val="24"/>
          <w:szCs w:val="24"/>
        </w:rPr>
        <w:t xml:space="preserve"> i piosenki lub wierszyki</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Służą do wspomagania rozwoju, profilaktyki niepowodzeń szkolnych i edukacji. Są przeznaczone dla:</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starszych przedszkolaków przygotowujących się do nauki czytania i pisania,</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xml:space="preserve">- dzieci z ryzykiem dysleksji lub mało sprawnych ruchowo (z </w:t>
      </w:r>
      <w:proofErr w:type="spellStart"/>
      <w:r w:rsidRPr="002E72D8">
        <w:rPr>
          <w:rFonts w:ascii="Times New Roman" w:eastAsia="Times New Roman" w:hAnsi="Times New Roman" w:cs="Times New Roman"/>
          <w:bCs/>
          <w:i/>
          <w:iCs/>
          <w:sz w:val="24"/>
          <w:szCs w:val="24"/>
        </w:rPr>
        <w:t>dyspraksją</w:t>
      </w:r>
      <w:proofErr w:type="spellEnd"/>
      <w:r w:rsidRPr="002E72D8">
        <w:rPr>
          <w:rFonts w:ascii="Times New Roman" w:eastAsia="Times New Roman" w:hAnsi="Times New Roman" w:cs="Times New Roman"/>
          <w:bCs/>
          <w:i/>
          <w:iCs/>
          <w:sz w:val="24"/>
          <w:szCs w:val="24"/>
        </w:rPr>
        <w:t>),</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starszych dzieci, których rozwój jest opóźniony.</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
          <w:bCs/>
          <w:i/>
          <w:iCs/>
          <w:color w:val="00B050"/>
          <w:sz w:val="24"/>
          <w:szCs w:val="24"/>
        </w:rPr>
        <w:t>III. Litery, znaki matematyczne i piosenki lub wierszyki</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Służą do uczenia liter, znaków matematycznych oraz do terapii w przypadku niepowodzeń szkolnych. Przeznaczone są dla:</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uczniów klasy pierwszej,</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uczniów z trudnościami w nauce czytania i pisania (w tym uczniów z ryzykiem dysleksji),</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uczniów starszych z dysleksją rozwojową. </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xml:space="preserve">Struktura zajęć Metody Dobrego Startu </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Zajęcia prowadzone Metodą Dobrego Startu mają stałą strukturę. Wyróżnia się:</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zajęcia wprowadzające,</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zajęcia właściwe (ćwiczenia ruchowe, ruchowo-słuchowe i ruchowo- słuchowo-wzrokowe),</w:t>
      </w:r>
    </w:p>
    <w:p w:rsidR="002E72D8" w:rsidRPr="002E72D8" w:rsidRDefault="002E72D8" w:rsidP="002E72D8">
      <w:pPr>
        <w:spacing w:before="100" w:beforeAutospacing="1" w:after="100" w:afterAutospacing="1" w:line="240" w:lineRule="auto"/>
        <w:jc w:val="both"/>
        <w:rPr>
          <w:rFonts w:ascii="Times New Roman" w:eastAsia="Times New Roman" w:hAnsi="Times New Roman" w:cs="Times New Roman"/>
          <w:sz w:val="24"/>
          <w:szCs w:val="24"/>
        </w:rPr>
      </w:pPr>
      <w:r w:rsidRPr="002E72D8">
        <w:rPr>
          <w:rFonts w:ascii="Times New Roman" w:eastAsia="Times New Roman" w:hAnsi="Times New Roman" w:cs="Times New Roman"/>
          <w:bCs/>
          <w:i/>
          <w:iCs/>
          <w:sz w:val="24"/>
          <w:szCs w:val="24"/>
        </w:rPr>
        <w:t>- zajęcia końcowe</w:t>
      </w:r>
    </w:p>
    <w:p w:rsidR="002E72D8" w:rsidRPr="002E72D8" w:rsidRDefault="002E72D8" w:rsidP="002E72D8">
      <w:pPr>
        <w:spacing w:before="100" w:beforeAutospacing="1" w:after="100" w:afterAutospacing="1" w:line="240" w:lineRule="auto"/>
        <w:ind w:left="360"/>
        <w:jc w:val="center"/>
        <w:rPr>
          <w:rFonts w:ascii="Times New Roman" w:eastAsia="Times New Roman" w:hAnsi="Times New Roman" w:cs="Times New Roman"/>
          <w:sz w:val="24"/>
          <w:szCs w:val="24"/>
        </w:rPr>
      </w:pPr>
      <w:r w:rsidRPr="002E72D8">
        <w:rPr>
          <w:rFonts w:ascii="Times New Roman" w:eastAsia="Times New Roman" w:hAnsi="Times New Roman" w:cs="Times New Roman"/>
          <w:sz w:val="24"/>
          <w:szCs w:val="24"/>
        </w:rPr>
        <w:t> </w:t>
      </w:r>
    </w:p>
    <w:p w:rsidR="00BC23FD" w:rsidRDefault="002E72D8" w:rsidP="002E72D8">
      <w:r w:rsidRPr="002E72D8">
        <w:rPr>
          <w:rFonts w:ascii="Times New Roman" w:eastAsia="Times New Roman" w:hAnsi="Times New Roman" w:cs="Times New Roman"/>
          <w:sz w:val="24"/>
          <w:szCs w:val="24"/>
        </w:rPr>
        <w:t> </w:t>
      </w:r>
    </w:p>
    <w:sectPr w:rsidR="00BC23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E476A"/>
    <w:multiLevelType w:val="multilevel"/>
    <w:tmpl w:val="F0F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E72D8"/>
    <w:rsid w:val="002E72D8"/>
    <w:rsid w:val="00BC23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2E7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2E72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3084</Characters>
  <Application>Microsoft Office Word</Application>
  <DocSecurity>0</DocSecurity>
  <Lines>25</Lines>
  <Paragraphs>7</Paragraphs>
  <ScaleCrop>false</ScaleCrop>
  <Company>DOM</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GRUBASEK</dc:creator>
  <cp:keywords/>
  <dc:description/>
  <cp:lastModifiedBy>GRUBASEK</cp:lastModifiedBy>
  <cp:revision>2</cp:revision>
  <dcterms:created xsi:type="dcterms:W3CDTF">2015-09-02T18:11:00Z</dcterms:created>
  <dcterms:modified xsi:type="dcterms:W3CDTF">2015-09-02T18:12:00Z</dcterms:modified>
</cp:coreProperties>
</file>