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08" w:rsidRDefault="00581A08" w:rsidP="00581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A08" w:rsidRPr="00581A08" w:rsidRDefault="00724486" w:rsidP="00724486">
      <w:pPr>
        <w:tabs>
          <w:tab w:val="left" w:pos="495"/>
          <w:tab w:val="center" w:pos="52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24"/>
          <w:lang w:eastAsia="pl-PL"/>
        </w:rPr>
      </w:pPr>
      <w:r>
        <w:rPr>
          <w:rFonts w:ascii="Times New Roman" w:hAnsi="Times New Roman" w:cs="Times New Roman"/>
          <w:b/>
          <w:sz w:val="40"/>
        </w:rPr>
        <w:tab/>
        <w:t xml:space="preserve">Procedura </w:t>
      </w:r>
      <w:r>
        <w:rPr>
          <w:rFonts w:ascii="Times New Roman" w:hAnsi="Times New Roman" w:cs="Times New Roman"/>
          <w:b/>
          <w:sz w:val="40"/>
        </w:rPr>
        <w:tab/>
        <w:t>diagnozowania</w:t>
      </w:r>
      <w:r w:rsidR="00581A08" w:rsidRPr="00581A08">
        <w:rPr>
          <w:rFonts w:ascii="Times New Roman" w:hAnsi="Times New Roman" w:cs="Times New Roman"/>
          <w:b/>
          <w:sz w:val="40"/>
        </w:rPr>
        <w:t xml:space="preserve"> osiągnięć dzieci w przedszkolu</w:t>
      </w:r>
    </w:p>
    <w:p w:rsidR="00581A08" w:rsidRPr="00581A08" w:rsidRDefault="00581A08" w:rsidP="00581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naszego przedszkola zgodnie z obowiązującymi przepisami prawa oświatowego prowadzą systematyczną obserwację pedagogiczną</w:t>
      </w:r>
      <w:r w:rsidRPr="00581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której celem jest poznanie możliwości i potrzeb rozwojowych dzieci oraz dokumentowanie tych obserwacji</w:t>
      </w: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. W roku poprzedzającym rozpoczęcie nauki w szkole nauczycielki przeprowadzą analizę gotowości dzieci do podjęcia nauki w szkole czyli diagnozę przedszkolną. Tą diagnozą zostają objęte wszystkie dzieci 5 i 6-letnie.</w:t>
      </w:r>
    </w:p>
    <w:p w:rsidR="00581A08" w:rsidRPr="00581A08" w:rsidRDefault="00581A08" w:rsidP="00581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Diagnoza przedszkolna powinna koncentrować się również (poza badaniem samej gotowości szkolnej) na wybranych czynnościach ,umiejętnościach , sprawnościach i kompetencjach dziecka w następujących sferach:</w:t>
      </w:r>
    </w:p>
    <w:p w:rsidR="00581A08" w:rsidRPr="00581A08" w:rsidRDefault="00581A08" w:rsidP="00581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sfera somatyczna ,która odnosi się do zdrowia fizycznego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konstrukcji fizycznej, </w:t>
      </w: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odporności       fizycznej, historii przebytych chorób, materialno-socjalnych warunków rozwoju oraz elementarnej wiedzy dziecka z zakresu higieny bezpieczeństwa czy ekologii)</w:t>
      </w:r>
    </w:p>
    <w:p w:rsidR="00581A08" w:rsidRPr="00581A08" w:rsidRDefault="00581A08" w:rsidP="00581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sfera motoryczna (duża i mała motoryka) zwracamy uwagę na kontrolę napięcia mięśniowego, która ma wpływ  na umiejętności utrzymania się w odpowiedniej pozycji, przemieszczania się ,chwytania -posługiwania się różnymi przyborami ,orientacją przestrzenna.</w:t>
      </w:r>
    </w:p>
    <w:p w:rsidR="00581A08" w:rsidRPr="00581A08" w:rsidRDefault="00581A08" w:rsidP="00581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sfera emocjonalno-społeczna ( aktywność społeczna)to nawiązywanie i utrzymywanie kontaktów, to samoobsługa i praca na rzecz innych ,to również zainteresowania</w:t>
      </w:r>
    </w:p>
    <w:p w:rsidR="00581A08" w:rsidRPr="00581A08" w:rsidRDefault="00581A08" w:rsidP="00581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sfera rozwoju poznawczego to umiejętność korzystania ze zmysłów (wzrokowego, słuchowego, dotykowego),spostrzegania otoczenia , przyswajania wiedzy o nim oraz zdolności interpretowania , oceniania wydarzeń i zjawisk ,w których dziecko uczestniczy, zdolności odtwórcze i twórcze</w:t>
      </w:r>
    </w:p>
    <w:p w:rsidR="00581A08" w:rsidRPr="00581A08" w:rsidRDefault="00581A08" w:rsidP="00581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sfera rozwoju mowy  i myślenia, która określa kompetencje: językowe      komunikacyjne, twórcze, zadaniowe, wykonawcze</w:t>
      </w:r>
    </w:p>
    <w:p w:rsidR="00581A08" w:rsidRPr="00581A08" w:rsidRDefault="00581A08" w:rsidP="00581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zobowiązany  jest do poznania potrzeb i możliwości rozwojowych każdego dziecka, które pozostaje pod jego działaniem wychowawczo - dydaktycznym.</w:t>
      </w:r>
    </w:p>
    <w:p w:rsidR="00581A08" w:rsidRPr="00581A08" w:rsidRDefault="00581A08" w:rsidP="00581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ŹRÓDŁA POZNAWANIA WYCHOWANKA:</w:t>
      </w:r>
    </w:p>
    <w:p w:rsidR="00581A08" w:rsidRPr="00581A08" w:rsidRDefault="00581A08" w:rsidP="00581A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Diagnoza wstępna -rozpoznanie sytuacji dziecka jego potrzeb i zainteresowań -rozmowy z rodzicami, bieżące monitorowanie, dokumentowanie wyników</w:t>
      </w:r>
    </w:p>
    <w:p w:rsidR="00581A08" w:rsidRPr="00581A08" w:rsidRDefault="00581A08" w:rsidP="00581A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obserwacje - szczegółowe rozpoznanie stanu rozwoju i wspomaganie dziecka, prowadzone w różnych przejawach aktywności wychowanka podczas jego pobytu w przedszkolu</w:t>
      </w:r>
    </w:p>
    <w:p w:rsidR="00581A08" w:rsidRPr="00581A08" w:rsidRDefault="00581A08" w:rsidP="00581A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diagnostyczna – systematyczne monitorowanie skuteczności podejmowanych działań pedagogicznych i zmian dokonujących się w dziecku, arkusze obserwacji- ukazujące poziom rozwoju poznawczego, poziom umiejętności, zachowań  w różnych sferach rozwojowych</w:t>
      </w:r>
    </w:p>
    <w:p w:rsidR="00581A08" w:rsidRPr="00581A08" w:rsidRDefault="00581A08" w:rsidP="00581A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Diagnoza końcowa – wyniki osiągnięć po zakończonym procesie edukacji przedszkolnej</w:t>
      </w:r>
    </w:p>
    <w:p w:rsidR="00581A08" w:rsidRPr="00581A08" w:rsidRDefault="00581A08" w:rsidP="00581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głównym diagnozy pedagogicznej jest optymalizacja procesu wychowania i kształcenia.</w:t>
      </w: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profilaktyka (zapobieganie ewentualnym ujemnym stanom rzeczy)</w:t>
      </w: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terapia (usuwanie zaburzeń czy trudności)</w:t>
      </w: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prognoza (przewidywanie dalszego rozwoju określonych funkcji </w:t>
      </w:r>
      <w:proofErr w:type="spellStart"/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</w:t>
      </w:r>
      <w:proofErr w:type="spellEnd"/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motorycznych,     poznawczych i kształcenie pożądanych umiejętności).</w:t>
      </w:r>
    </w:p>
    <w:p w:rsidR="00581A08" w:rsidRPr="00581A08" w:rsidRDefault="00581A08" w:rsidP="00581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badań umiejętności:</w:t>
      </w:r>
    </w:p>
    <w:p w:rsidR="00581A08" w:rsidRPr="00581A08" w:rsidRDefault="00581A08" w:rsidP="00581A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diagnoza wstępna dzieci 3-4-letnich: wrzesień-listopad, diagnoza końcowa – czerwiec, diagnoza logopedyczna – październik</w:t>
      </w:r>
    </w:p>
    <w:p w:rsidR="00581A08" w:rsidRPr="00581A08" w:rsidRDefault="00581A08" w:rsidP="00581A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diagnoza wstępna dzieci 5-6-letnich: październik –listopad, kolejna – marzec; do końca kwietnia nauczyciele przekazują rodzicom informacje o gotowości dziecka do podjęcia nauki w szkole, diagnoza logopedyczna – wrzesień</w:t>
      </w:r>
    </w:p>
    <w:p w:rsidR="00581A08" w:rsidRPr="00581A08" w:rsidRDefault="00581A08" w:rsidP="00581A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oparciu o zgromadzone wyniki diagnozy nauczyciele opracowują i realizują indywidualny program wspierania i korygowania rozwoju dziecka (w razie konieczności).</w:t>
      </w:r>
    </w:p>
    <w:p w:rsidR="00581A08" w:rsidRPr="00581A08" w:rsidRDefault="00581A08" w:rsidP="00581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Najpełniejsze informacje o dziecku można uzyskać:</w:t>
      </w:r>
    </w:p>
    <w:p w:rsidR="00581A08" w:rsidRPr="00581A08" w:rsidRDefault="00581A08" w:rsidP="00581A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obserwując zachowania w różnych sytuacjach: zabawy spontaniczne, manipulacyjne, ruchowe, kiedy dziecko jest nie skrępowane obecnością dorosłego;</w:t>
      </w:r>
    </w:p>
    <w:p w:rsidR="00581A08" w:rsidRPr="00581A08" w:rsidRDefault="00581A08" w:rsidP="00581A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obserwując działania dzieci z udziałem nauczyciela: reakcja na obecność dorosłego, stosunek do zadań, motywacja, zasób wiadomości, metody pracy dziecka;</w:t>
      </w:r>
    </w:p>
    <w:p w:rsidR="00581A08" w:rsidRPr="00581A08" w:rsidRDefault="00581A08" w:rsidP="00581A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analizując wytwory działalności dziecka: teczka z wytworami dziecięcymi, rysunkami, z kartami dziecka, konstrukcje, układanki, które informują m.in. o emocjach dziecka, pozycji w rodzinie, wiedzy o świecie, usprawnieniu motorycznym, charakterze, rozwoju intelektualnym;</w:t>
      </w:r>
    </w:p>
    <w:p w:rsidR="00581A08" w:rsidRPr="00581A08" w:rsidRDefault="00581A08" w:rsidP="00581A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analizując wypowiedzi dziecka, udzielanie pomocy innym, co jest źródłem informacji o rozwoju języka;</w:t>
      </w:r>
    </w:p>
    <w:p w:rsidR="00581A08" w:rsidRPr="00581A08" w:rsidRDefault="00581A08" w:rsidP="00581A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analizując karty informacji o dziecku, prowadząc rozmowy z rodzicami</w:t>
      </w:r>
    </w:p>
    <w:p w:rsidR="00581A08" w:rsidRPr="00581A08" w:rsidRDefault="00581A08" w:rsidP="00581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W naszym przedszkolu prowadzona jest pomoc psychologiczno-pedagogiczna w zakresie terapii logopedycznej. Za zgodą rodziców logopeda przeprowadza przesiewowe badania mowy, a następnie badania logopedyczne podstawowe i uzupełniające.</w:t>
      </w:r>
    </w:p>
    <w:p w:rsidR="00581A08" w:rsidRPr="00581A08" w:rsidRDefault="00581A08" w:rsidP="00581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BADAWCZE OBEJMUJE :</w:t>
      </w:r>
    </w:p>
    <w:p w:rsidR="00581A08" w:rsidRPr="00581A08" w:rsidRDefault="00581A08" w:rsidP="00581A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Badania wstępne: </w:t>
      </w:r>
    </w:p>
    <w:p w:rsidR="00581A08" w:rsidRPr="00581A08" w:rsidRDefault="00581A08" w:rsidP="00581A0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wywiad</w:t>
      </w:r>
    </w:p>
    <w:p w:rsidR="00581A08" w:rsidRPr="00581A08" w:rsidRDefault="00581A08" w:rsidP="00581A0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obserwacje</w:t>
      </w:r>
    </w:p>
    <w:p w:rsidR="00581A08" w:rsidRPr="00581A08" w:rsidRDefault="00581A08" w:rsidP="00581A0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orientacyjne badanie mowy</w:t>
      </w:r>
    </w:p>
    <w:p w:rsidR="00581A08" w:rsidRPr="00581A08" w:rsidRDefault="00581A08" w:rsidP="00581A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Badania podstawowe </w:t>
      </w:r>
    </w:p>
    <w:p w:rsidR="00581A08" w:rsidRPr="00581A08" w:rsidRDefault="00581A08" w:rsidP="00581A0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mówienia (badanie artykulacji)</w:t>
      </w:r>
    </w:p>
    <w:p w:rsidR="00581A08" w:rsidRPr="00581A08" w:rsidRDefault="00581A08" w:rsidP="00581A0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rozumienia</w:t>
      </w:r>
    </w:p>
    <w:p w:rsidR="00581A08" w:rsidRPr="00581A08" w:rsidRDefault="00581A08" w:rsidP="00581A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uzupełniające: </w:t>
      </w:r>
    </w:p>
    <w:p w:rsidR="00581A08" w:rsidRPr="00581A08" w:rsidRDefault="00581A08" w:rsidP="00581A0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stanu i sprawności narządów mowy</w:t>
      </w:r>
    </w:p>
    <w:p w:rsidR="00581A08" w:rsidRPr="00581A08" w:rsidRDefault="00581A08" w:rsidP="00581A0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orientacyjne badanie słuchu</w:t>
      </w:r>
    </w:p>
    <w:p w:rsidR="00581A08" w:rsidRPr="00581A08" w:rsidRDefault="00581A08" w:rsidP="00581A0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słuchu fonematycznego</w:t>
      </w:r>
    </w:p>
    <w:p w:rsidR="00581A08" w:rsidRPr="00581A08" w:rsidRDefault="00581A08" w:rsidP="00581A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specjalistyczne (w miarę potrzeb) </w:t>
      </w:r>
    </w:p>
    <w:p w:rsidR="00581A08" w:rsidRPr="00581A08" w:rsidRDefault="00581A08" w:rsidP="00581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Po dokonaniu diagnozy</w:t>
      </w:r>
      <w:r w:rsidR="00F446E9">
        <w:rPr>
          <w:rFonts w:ascii="Times New Roman" w:eastAsia="Times New Roman" w:hAnsi="Times New Roman" w:cs="Times New Roman"/>
          <w:sz w:val="24"/>
          <w:szCs w:val="24"/>
          <w:lang w:eastAsia="pl-PL"/>
        </w:rPr>
        <w:t>, otrzymaniu opinii, orzeczenia od specjalistów w razie konieczności</w:t>
      </w: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zakłada się dziecku  </w:t>
      </w:r>
      <w:r w:rsidRPr="00581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KARTĘ INDYWIDUALNYCH POTRZEB</w:t>
      </w: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następnie opracowuje się </w:t>
      </w:r>
      <w:r w:rsidRPr="00581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PLAN DZIAŁAŃ WSPIERAJĄCYCH. </w:t>
      </w: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włączani w proces terapii swoich dzieci (o</w:t>
      </w:r>
      <w:r w:rsidR="00F446E9">
        <w:rPr>
          <w:rFonts w:ascii="Times New Roman" w:eastAsia="Times New Roman" w:hAnsi="Times New Roman" w:cs="Times New Roman"/>
          <w:sz w:val="24"/>
          <w:szCs w:val="24"/>
          <w:lang w:eastAsia="pl-PL"/>
        </w:rPr>
        <w:t>bserwowanie zajęć specjalistycznych</w:t>
      </w: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>, udział w szkoleniach, warsztatach, konsultacjach, praca z dzieckiem w domu). Dwa razy w roku szkolnym</w:t>
      </w:r>
      <w:r w:rsidR="00F446E9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są powołane</w:t>
      </w:r>
      <w:r w:rsidRPr="00581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zespoły do spraw pomocy psychologiczno-pedagogicznej dokonują efektywności prowadzonej terapii.</w:t>
      </w:r>
    </w:p>
    <w:p w:rsidR="00E8355E" w:rsidRPr="008A5704" w:rsidRDefault="00684E5F">
      <w:pPr>
        <w:rPr>
          <w:b/>
        </w:rPr>
      </w:pPr>
      <w:bookmarkStart w:id="0" w:name="_GoBack"/>
      <w:bookmarkEnd w:id="0"/>
      <w:r>
        <w:t xml:space="preserve">                                                                                                                  </w:t>
      </w:r>
      <w:r w:rsidRPr="008A5704">
        <w:rPr>
          <w:b/>
        </w:rPr>
        <w:t xml:space="preserve">Opracowała </w:t>
      </w:r>
      <w:r w:rsidR="008A5704">
        <w:rPr>
          <w:b/>
        </w:rPr>
        <w:t xml:space="preserve"> </w:t>
      </w:r>
      <w:r w:rsidRPr="008A5704">
        <w:rPr>
          <w:b/>
        </w:rPr>
        <w:t xml:space="preserve">Rada Pedagogiczna </w:t>
      </w:r>
      <w:r w:rsidR="008A5704">
        <w:rPr>
          <w:b/>
        </w:rPr>
        <w:t xml:space="preserve"> </w:t>
      </w:r>
      <w:r w:rsidRPr="008A5704">
        <w:rPr>
          <w:b/>
        </w:rPr>
        <w:t xml:space="preserve">Przedszkola </w:t>
      </w:r>
      <w:r w:rsidR="008A5704">
        <w:rPr>
          <w:b/>
        </w:rPr>
        <w:t xml:space="preserve"> </w:t>
      </w:r>
      <w:r w:rsidRPr="008A5704">
        <w:rPr>
          <w:b/>
        </w:rPr>
        <w:t xml:space="preserve">Nr 1 </w:t>
      </w:r>
    </w:p>
    <w:sectPr w:rsidR="00E8355E" w:rsidRPr="008A5704" w:rsidSect="00581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7FD4"/>
    <w:multiLevelType w:val="multilevel"/>
    <w:tmpl w:val="9768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73CDB"/>
    <w:multiLevelType w:val="multilevel"/>
    <w:tmpl w:val="AB88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12A63"/>
    <w:multiLevelType w:val="multilevel"/>
    <w:tmpl w:val="8E80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A0A4C"/>
    <w:multiLevelType w:val="multilevel"/>
    <w:tmpl w:val="54D2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17E5E"/>
    <w:multiLevelType w:val="multilevel"/>
    <w:tmpl w:val="427C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F6381"/>
    <w:multiLevelType w:val="multilevel"/>
    <w:tmpl w:val="2B42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055EA"/>
    <w:multiLevelType w:val="multilevel"/>
    <w:tmpl w:val="8176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1A08"/>
    <w:rsid w:val="000F2BDC"/>
    <w:rsid w:val="002D1F31"/>
    <w:rsid w:val="00342F7E"/>
    <w:rsid w:val="00581A08"/>
    <w:rsid w:val="00684E5F"/>
    <w:rsid w:val="00724486"/>
    <w:rsid w:val="008A5704"/>
    <w:rsid w:val="008F62A9"/>
    <w:rsid w:val="00E8355E"/>
    <w:rsid w:val="00F22F55"/>
    <w:rsid w:val="00F4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1E581-2B19-41EB-884B-4C64EEE7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786</Words>
  <Characters>4716</Characters>
  <Application>Microsoft Office Word</Application>
  <DocSecurity>0</DocSecurity>
  <Lines>39</Lines>
  <Paragraphs>10</Paragraphs>
  <ScaleCrop>false</ScaleCrop>
  <Company>Acer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user</cp:lastModifiedBy>
  <cp:revision>2</cp:revision>
  <dcterms:created xsi:type="dcterms:W3CDTF">2013-03-28T18:05:00Z</dcterms:created>
  <dcterms:modified xsi:type="dcterms:W3CDTF">2013-03-28T18:05:00Z</dcterms:modified>
</cp:coreProperties>
</file>